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BE1" w:rsidRDefault="00023BE1" w:rsidP="00023BE1">
      <w:pPr>
        <w:spacing w:before="75" w:after="0" w:line="240" w:lineRule="auto"/>
        <w:jc w:val="center"/>
        <w:rPr>
          <w:rFonts w:ascii="Book Antiqua" w:eastAsia="Times New Roman" w:hAnsi="Book Antiqua" w:cs="Arial"/>
          <w:b/>
          <w:bCs/>
          <w:color w:val="FF0000"/>
          <w:sz w:val="24"/>
          <w:szCs w:val="24"/>
          <w:lang w:eastAsia="it-IT"/>
        </w:rPr>
      </w:pPr>
      <w:r w:rsidRPr="00023BE1">
        <w:rPr>
          <w:rFonts w:ascii="Book Antiqua" w:eastAsia="Times New Roman" w:hAnsi="Book Antiqua" w:cs="Arial"/>
          <w:b/>
          <w:bCs/>
          <w:color w:val="FF0000"/>
          <w:sz w:val="24"/>
          <w:szCs w:val="24"/>
          <w:lang w:eastAsia="it-IT"/>
        </w:rPr>
        <w:t>X SETTIMANA DEL T.O. ANNO DISPARI</w:t>
      </w:r>
      <w:r w:rsidRPr="00023BE1">
        <w:rPr>
          <w:rFonts w:ascii="Book Antiqua" w:eastAsia="Times New Roman" w:hAnsi="Book Antiqua" w:cs="Times New Roman"/>
          <w:b/>
          <w:bCs/>
          <w:color w:val="FF0000"/>
          <w:sz w:val="24"/>
          <w:szCs w:val="24"/>
          <w:lang w:eastAsia="it-IT"/>
        </w:rPr>
        <w:t xml:space="preserve"> </w:t>
      </w:r>
      <w:r w:rsidRPr="00023BE1">
        <w:rPr>
          <w:rFonts w:ascii="Book Antiqua" w:eastAsia="Times New Roman" w:hAnsi="Book Antiqua" w:cs="Arial"/>
          <w:b/>
          <w:bCs/>
          <w:color w:val="FF0000"/>
          <w:sz w:val="24"/>
          <w:szCs w:val="24"/>
          <w:lang w:eastAsia="it-IT"/>
        </w:rPr>
        <w:t xml:space="preserve"> </w:t>
      </w:r>
    </w:p>
    <w:p w:rsidR="00023BE1" w:rsidRPr="00023BE1" w:rsidRDefault="00023BE1" w:rsidP="00023BE1">
      <w:pPr>
        <w:spacing w:before="7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23BE1">
        <w:rPr>
          <w:rFonts w:ascii="Book Antiqua" w:eastAsia="Times New Roman" w:hAnsi="Book Antiqua" w:cs="Arial"/>
          <w:b/>
          <w:bCs/>
          <w:color w:val="FF0000"/>
          <w:sz w:val="24"/>
          <w:szCs w:val="24"/>
          <w:lang w:eastAsia="it-IT"/>
        </w:rPr>
        <w:t>GIOVEDÌ</w:t>
      </w:r>
      <w:r>
        <w:rPr>
          <w:rFonts w:ascii="Book Antiqua" w:eastAsia="Times New Roman" w:hAnsi="Book Antiqua" w:cs="Arial"/>
          <w:b/>
          <w:bCs/>
          <w:color w:val="FF0000"/>
          <w:sz w:val="24"/>
          <w:szCs w:val="24"/>
          <w:lang w:eastAsia="it-IT"/>
        </w:rPr>
        <w:t xml:space="preserve"> 13 giugno 2013</w:t>
      </w:r>
      <w:r w:rsidRPr="00023BE1">
        <w:rPr>
          <w:rFonts w:ascii="Book Antiqua" w:eastAsia="Times New Roman" w:hAnsi="Book Antiqua" w:cs="Arial"/>
          <w:b/>
          <w:bCs/>
          <w:color w:val="FF00FF"/>
          <w:sz w:val="24"/>
          <w:szCs w:val="24"/>
          <w:lang w:eastAsia="it-IT"/>
        </w:rPr>
        <w:br/>
      </w:r>
      <w:bookmarkStart w:id="0" w:name="_GoBack"/>
      <w:bookmarkEnd w:id="0"/>
    </w:p>
    <w:p w:rsidR="00023BE1" w:rsidRPr="00023BE1" w:rsidRDefault="00023BE1" w:rsidP="00023BE1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23BE1">
        <w:rPr>
          <w:rFonts w:ascii="Book Antiqua" w:eastAsia="Times New Roman" w:hAnsi="Book Antiqua" w:cs="Times New Roman"/>
          <w:b/>
          <w:bCs/>
          <w:color w:val="800000"/>
          <w:sz w:val="24"/>
          <w:szCs w:val="24"/>
          <w:lang w:eastAsia="it-IT"/>
        </w:rPr>
        <w:t xml:space="preserve">Antifona d'Ingresso </w:t>
      </w:r>
      <w:proofErr w:type="spellStart"/>
      <w:r w:rsidRPr="00023BE1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Sal</w:t>
      </w:r>
      <w:proofErr w:type="spellEnd"/>
      <w:r w:rsidRPr="00023BE1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 xml:space="preserve"> 26,1-2</w:t>
      </w:r>
      <w:r w:rsidRPr="00023BE1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br/>
        <w:t>Il Signore è mia luce e mia salvezza,</w:t>
      </w:r>
      <w:r w:rsidRPr="00023BE1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br/>
        <w:t>di chi avrò paura?</w:t>
      </w:r>
      <w:r w:rsidRPr="00023BE1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br/>
        <w:t>Il Signore è difesa della mia vita,</w:t>
      </w:r>
      <w:r w:rsidRPr="00023BE1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br/>
        <w:t>di chi avrò timore?</w:t>
      </w:r>
      <w:r w:rsidRPr="00023BE1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br/>
        <w:t>Proprio coloro che mi fanno del male</w:t>
      </w:r>
      <w:r w:rsidRPr="00023BE1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br/>
        <w:t>inciampano e cadono.</w:t>
      </w:r>
    </w:p>
    <w:p w:rsidR="00023BE1" w:rsidRPr="00023BE1" w:rsidRDefault="00023BE1" w:rsidP="00023BE1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23BE1">
        <w:rPr>
          <w:rFonts w:ascii="Book Antiqua" w:eastAsia="Times New Roman" w:hAnsi="Book Antiqua" w:cs="Times New Roman"/>
          <w:b/>
          <w:bCs/>
          <w:color w:val="800000"/>
          <w:sz w:val="24"/>
          <w:szCs w:val="24"/>
          <w:lang w:eastAsia="it-IT"/>
        </w:rPr>
        <w:br/>
        <w:t>Colletta</w:t>
      </w:r>
      <w:r w:rsidRPr="00023BE1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br/>
        <w:t>O Dio, sorgente di ogni bene, ispiraci propositi giusti e santi e donaci il tuo aiuto, perché possiamo attuarli nella nostra vita. Per il nostro Signore...</w:t>
      </w:r>
    </w:p>
    <w:p w:rsidR="00023BE1" w:rsidRDefault="00023BE1" w:rsidP="00023BE1">
      <w:pPr>
        <w:spacing w:after="0" w:line="240" w:lineRule="auto"/>
        <w:ind w:left="150" w:right="150"/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</w:pPr>
      <w:r w:rsidRPr="00023BE1">
        <w:rPr>
          <w:rFonts w:ascii="Book Antiqua" w:eastAsia="Times New Roman" w:hAnsi="Book Antiqua" w:cs="Times New Roman"/>
          <w:b/>
          <w:bCs/>
          <w:color w:val="FF0000"/>
          <w:sz w:val="24"/>
          <w:szCs w:val="24"/>
          <w:lang w:eastAsia="it-IT"/>
        </w:rPr>
        <w:br/>
        <w:t>LITURGIA DELLA PAROLA</w:t>
      </w:r>
      <w:r w:rsidRPr="00023BE1">
        <w:rPr>
          <w:rFonts w:ascii="Book Antiqua" w:eastAsia="Times New Roman" w:hAnsi="Book Antiqua" w:cs="Times New Roman"/>
          <w:b/>
          <w:bCs/>
          <w:color w:val="FF0000"/>
          <w:sz w:val="24"/>
          <w:szCs w:val="24"/>
          <w:lang w:eastAsia="it-IT"/>
        </w:rPr>
        <w:br/>
      </w:r>
      <w:r w:rsidRPr="00023BE1">
        <w:rPr>
          <w:rFonts w:ascii="Book Antiqua" w:eastAsia="Times New Roman" w:hAnsi="Book Antiqua" w:cs="Times New Roman"/>
          <w:b/>
          <w:bCs/>
          <w:color w:val="FF0000"/>
          <w:sz w:val="24"/>
          <w:szCs w:val="24"/>
          <w:lang w:eastAsia="it-IT"/>
        </w:rPr>
        <w:br/>
      </w:r>
      <w:r w:rsidRPr="00023BE1">
        <w:rPr>
          <w:rFonts w:ascii="Book Antiqua" w:eastAsia="Times New Roman" w:hAnsi="Book Antiqua" w:cs="Times New Roman"/>
          <w:b/>
          <w:bCs/>
          <w:color w:val="800000"/>
          <w:sz w:val="24"/>
          <w:szCs w:val="24"/>
          <w:lang w:eastAsia="it-IT"/>
        </w:rPr>
        <w:t xml:space="preserve">Prima Lettura </w:t>
      </w:r>
      <w:r w:rsidRPr="00023BE1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 xml:space="preserve">2 </w:t>
      </w:r>
      <w:proofErr w:type="spellStart"/>
      <w:r w:rsidRPr="00023BE1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Cor</w:t>
      </w:r>
      <w:proofErr w:type="spellEnd"/>
      <w:r w:rsidRPr="00023BE1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 xml:space="preserve"> 3, 15 -4, 1. 3-6</w:t>
      </w:r>
      <w:r w:rsidRPr="00023BE1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br/>
      </w:r>
      <w:r w:rsidRPr="00023BE1">
        <w:rPr>
          <w:rFonts w:ascii="Book Antiqua" w:eastAsia="Times New Roman" w:hAnsi="Book Antiqua" w:cs="Times New Roman"/>
          <w:color w:val="FF0000"/>
          <w:sz w:val="24"/>
          <w:szCs w:val="24"/>
          <w:lang w:eastAsia="it-IT"/>
        </w:rPr>
        <w:t>Dio rifulse nei nostri cuori, per far risplendere la conoscenza della gloria di Dio.</w:t>
      </w:r>
      <w:r w:rsidRPr="00023BE1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br/>
      </w:r>
      <w:r w:rsidRPr="00023BE1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br/>
      </w:r>
      <w:r w:rsidRPr="00023BE1">
        <w:rPr>
          <w:rFonts w:ascii="Book Antiqua" w:eastAsia="Times New Roman" w:hAnsi="Book Antiqua" w:cs="Times New Roman"/>
          <w:i/>
          <w:iCs/>
          <w:color w:val="800000"/>
          <w:sz w:val="24"/>
          <w:szCs w:val="24"/>
          <w:lang w:eastAsia="it-IT"/>
        </w:rPr>
        <w:t xml:space="preserve">Dalla seconda lettera di san Paolo apostolo ai </w:t>
      </w:r>
      <w:r w:rsidR="00986D98" w:rsidRPr="00023BE1">
        <w:rPr>
          <w:rFonts w:ascii="Book Antiqua" w:eastAsia="Times New Roman" w:hAnsi="Book Antiqua" w:cs="Times New Roman"/>
          <w:i/>
          <w:iCs/>
          <w:color w:val="800000"/>
          <w:sz w:val="24"/>
          <w:szCs w:val="24"/>
          <w:lang w:eastAsia="it-IT"/>
        </w:rPr>
        <w:t>Corinzi</w:t>
      </w:r>
      <w:r w:rsidRPr="00023BE1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 xml:space="preserve"> </w:t>
      </w:r>
      <w:r w:rsidRPr="00023BE1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br/>
        <w:t xml:space="preserve">Fratelli, fino ad oggi, quando si legge Mosè, un velo è steso sul cuore dei figli d’Israele; ma quando vi sarà la conversione al Signore, il velo sarà tolto. </w:t>
      </w:r>
      <w:r w:rsidRPr="00023BE1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br/>
        <w:t>Il Signore è lo Spirito e, dove c’è lo Spirito del Signore, c’è libertà. E noi tutti, a viso scoperto, riflettendo come in uno specchio la gloria del Signore, veniamo trasformati in quella medesima immagine, di gloria in gloria, secondo l’azione dello Spirito del Signore.</w:t>
      </w:r>
      <w:r w:rsidRPr="00023BE1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br/>
        <w:t xml:space="preserve">Perciò, avendo questo ministero, secondo la misericordia che ci è stata accordata, non ci perdiamo d’animo. </w:t>
      </w:r>
      <w:r w:rsidRPr="00023BE1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br/>
        <w:t xml:space="preserve">E se il nostro Vangelo rimane velato, lo è in coloro che si perdono: in loro, increduli, il dio di questo mondo ha accecato la mente, perché non vedano lo splendore del glorioso vangelo di Cristo, che è immagine di Dio. </w:t>
      </w:r>
      <w:r w:rsidRPr="00023BE1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br/>
        <w:t xml:space="preserve">Noi infatti non annunciamo noi stessi, ma Cristo Gesù Signore: quanto a noi, siamo i vostri servitori a causa di Gesù. E Dio, che disse: «Rifulga la luce dalle tenebre», rifulse nei nostri cuori, per far risplendere la conoscenza della gloria di Dio sul volto di Cristo. </w:t>
      </w:r>
      <w:r w:rsidRPr="00023BE1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br/>
      </w:r>
      <w:r w:rsidRPr="00023BE1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br/>
      </w:r>
      <w:r w:rsidRPr="00023BE1">
        <w:rPr>
          <w:rFonts w:ascii="Book Antiqua" w:eastAsia="Times New Roman" w:hAnsi="Book Antiqua" w:cs="Times New Roman"/>
          <w:b/>
          <w:bCs/>
          <w:color w:val="800000"/>
          <w:sz w:val="24"/>
          <w:szCs w:val="24"/>
          <w:lang w:eastAsia="it-IT"/>
        </w:rPr>
        <w:t>Salmo Responsoriale</w:t>
      </w:r>
      <w:r w:rsidRPr="00023BE1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 xml:space="preserve"> Dal Salmo 84</w:t>
      </w:r>
      <w:r w:rsidRPr="00023BE1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br/>
      </w:r>
      <w:r w:rsidRPr="00023BE1">
        <w:rPr>
          <w:rFonts w:ascii="Book Antiqua" w:eastAsia="Times New Roman" w:hAnsi="Book Antiqua" w:cs="Times New Roman"/>
          <w:i/>
          <w:iCs/>
          <w:color w:val="800000"/>
          <w:sz w:val="24"/>
          <w:szCs w:val="24"/>
          <w:lang w:eastAsia="it-IT"/>
        </w:rPr>
        <w:t>Donaci occhi, Signore, per vedere la tua gloria.</w:t>
      </w:r>
      <w:r w:rsidRPr="00023BE1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br/>
      </w:r>
      <w:r w:rsidRPr="00023BE1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br/>
        <w:t>Ascolterò che cosa dice Dio, il Signore:</w:t>
      </w:r>
      <w:r w:rsidRPr="00023BE1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br/>
        <w:t>egli annuncia la pace.</w:t>
      </w:r>
      <w:r w:rsidRPr="00023BE1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br/>
        <w:t>Sì, la sua salvezza è vicina a chi lo teme,</w:t>
      </w:r>
      <w:r w:rsidRPr="00023BE1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br/>
        <w:t xml:space="preserve">perché la sua gloria abiti la nostra terra. </w:t>
      </w:r>
      <w:r w:rsidRPr="00023BE1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br/>
      </w:r>
      <w:r w:rsidRPr="00023BE1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br/>
        <w:t>Amore e verità s’incontreranno,</w:t>
      </w:r>
      <w:r w:rsidRPr="00023BE1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br/>
        <w:t>giustizia e pace si baceranno.</w:t>
      </w:r>
      <w:r w:rsidRPr="00023BE1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br/>
        <w:t>Verità germoglierà dalla terra</w:t>
      </w:r>
      <w:r w:rsidRPr="00023BE1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br/>
      </w:r>
      <w:r w:rsidRPr="00023BE1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lastRenderedPageBreak/>
        <w:t>e giustizia si affaccerà dal cielo.</w:t>
      </w:r>
      <w:r w:rsidRPr="00023BE1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br/>
      </w:r>
      <w:r w:rsidRPr="00023BE1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br/>
        <w:t>Certo, il Signore donerà il suo bene</w:t>
      </w:r>
      <w:r w:rsidRPr="00023BE1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br/>
        <w:t>e la nostra terra darà il suo frutto;</w:t>
      </w:r>
      <w:r w:rsidRPr="00023BE1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br/>
        <w:t>giustizia camminerà davanti a lui:</w:t>
      </w:r>
      <w:r w:rsidRPr="00023BE1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br/>
        <w:t xml:space="preserve">i suoi passi tracceranno il cammino. </w:t>
      </w:r>
      <w:r w:rsidRPr="00023BE1">
        <w:rPr>
          <w:rFonts w:ascii="Book Antiqua" w:eastAsia="Times New Roman" w:hAnsi="Book Antiqua" w:cs="Times New Roman"/>
          <w:b/>
          <w:bCs/>
          <w:color w:val="800000"/>
          <w:sz w:val="24"/>
          <w:szCs w:val="24"/>
          <w:lang w:eastAsia="it-IT"/>
        </w:rPr>
        <w:br/>
      </w:r>
      <w:r w:rsidRPr="00023BE1">
        <w:rPr>
          <w:rFonts w:ascii="Book Antiqua" w:eastAsia="Times New Roman" w:hAnsi="Book Antiqua" w:cs="Times New Roman"/>
          <w:b/>
          <w:bCs/>
          <w:color w:val="800000"/>
          <w:sz w:val="24"/>
          <w:szCs w:val="24"/>
          <w:lang w:eastAsia="it-IT"/>
        </w:rPr>
        <w:br/>
        <w:t>Canto al Vangelo</w:t>
      </w:r>
      <w:r w:rsidRPr="00023BE1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 xml:space="preserve"> </w:t>
      </w:r>
      <w:proofErr w:type="spellStart"/>
      <w:r w:rsidRPr="00023BE1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Gv</w:t>
      </w:r>
      <w:proofErr w:type="spellEnd"/>
      <w:r w:rsidRPr="00023BE1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 xml:space="preserve"> 13, 34</w:t>
      </w:r>
      <w:r w:rsidRPr="00023BE1">
        <w:rPr>
          <w:rFonts w:ascii="Book Antiqua" w:eastAsia="Times New Roman" w:hAnsi="Book Antiqua" w:cs="Times New Roman"/>
          <w:i/>
          <w:iCs/>
          <w:color w:val="800000"/>
          <w:sz w:val="24"/>
          <w:szCs w:val="24"/>
          <w:lang w:eastAsia="it-IT"/>
        </w:rPr>
        <w:br/>
        <w:t>Alleluia, alleluia.</w:t>
      </w:r>
      <w:r w:rsidRPr="00023BE1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br/>
        <w:t>Vi do un comandamento nuovo, dice il Signore:</w:t>
      </w:r>
      <w:r w:rsidRPr="00023BE1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br/>
        <w:t>come io ho amato voi, così amatevi anche voi gli uni gli altri.</w:t>
      </w:r>
      <w:r w:rsidRPr="00023BE1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br/>
        <w:t>Alleluia.</w:t>
      </w:r>
      <w:r w:rsidRPr="00023BE1">
        <w:rPr>
          <w:rFonts w:ascii="Book Antiqua" w:eastAsia="Times New Roman" w:hAnsi="Book Antiqua" w:cs="Times New Roman"/>
          <w:i/>
          <w:iCs/>
          <w:color w:val="800000"/>
          <w:sz w:val="24"/>
          <w:szCs w:val="24"/>
          <w:lang w:eastAsia="it-IT"/>
        </w:rPr>
        <w:br/>
        <w:t>Alleluia.</w:t>
      </w:r>
      <w:r w:rsidRPr="00023BE1">
        <w:rPr>
          <w:rFonts w:ascii="Book Antiqua" w:eastAsia="Times New Roman" w:hAnsi="Book Antiqua" w:cs="Times New Roman"/>
          <w:b/>
          <w:bCs/>
          <w:color w:val="800000"/>
          <w:sz w:val="24"/>
          <w:szCs w:val="24"/>
          <w:lang w:eastAsia="it-IT"/>
        </w:rPr>
        <w:br/>
      </w:r>
      <w:r w:rsidRPr="00023BE1">
        <w:rPr>
          <w:rFonts w:ascii="Book Antiqua" w:eastAsia="Times New Roman" w:hAnsi="Book Antiqua" w:cs="Times New Roman"/>
          <w:b/>
          <w:bCs/>
          <w:color w:val="800000"/>
          <w:sz w:val="24"/>
          <w:szCs w:val="24"/>
          <w:lang w:eastAsia="it-IT"/>
        </w:rPr>
        <w:br/>
      </w:r>
      <w:r w:rsidRPr="00023BE1">
        <w:rPr>
          <w:rFonts w:ascii="Book Antiqua" w:eastAsia="Times New Roman" w:hAnsi="Book Antiqua" w:cs="Times New Roman"/>
          <w:b/>
          <w:bCs/>
          <w:noProof/>
          <w:color w:val="800000"/>
          <w:sz w:val="24"/>
          <w:szCs w:val="24"/>
          <w:lang w:eastAsia="it-IT"/>
        </w:rPr>
        <w:drawing>
          <wp:inline distT="0" distB="0" distL="0" distR="0">
            <wp:extent cx="222250" cy="171450"/>
            <wp:effectExtent l="0" t="0" r="6350" b="0"/>
            <wp:docPr id="1" name="Immagine 1" descr="http://www.maranatha.it/images/cr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ranatha.it/images/crs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3BE1">
        <w:rPr>
          <w:rFonts w:ascii="Book Antiqua" w:eastAsia="Times New Roman" w:hAnsi="Book Antiqua" w:cs="Times New Roman"/>
          <w:b/>
          <w:bCs/>
          <w:color w:val="800000"/>
          <w:sz w:val="24"/>
          <w:szCs w:val="24"/>
          <w:lang w:eastAsia="it-IT"/>
        </w:rPr>
        <w:t xml:space="preserve">Vangelo </w:t>
      </w:r>
      <w:r w:rsidRPr="00023BE1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Mt 5, 20-26</w:t>
      </w:r>
      <w:r w:rsidRPr="00023BE1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br/>
      </w:r>
      <w:r w:rsidRPr="00023BE1">
        <w:rPr>
          <w:rFonts w:ascii="Book Antiqua" w:eastAsia="Times New Roman" w:hAnsi="Book Antiqua" w:cs="Times New Roman"/>
          <w:color w:val="FF0000"/>
          <w:sz w:val="24"/>
          <w:szCs w:val="24"/>
          <w:lang w:eastAsia="it-IT"/>
        </w:rPr>
        <w:t xml:space="preserve">Chiunque si adira con il proprio fratello dovrà essere sottoposto al giudizio. </w:t>
      </w:r>
      <w:r w:rsidRPr="00023BE1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br/>
      </w:r>
      <w:r w:rsidRPr="00023BE1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br/>
      </w:r>
      <w:r w:rsidRPr="00023BE1">
        <w:rPr>
          <w:rFonts w:ascii="Book Antiqua" w:eastAsia="Times New Roman" w:hAnsi="Book Antiqua" w:cs="Times New Roman"/>
          <w:i/>
          <w:iCs/>
          <w:color w:val="800000"/>
          <w:sz w:val="24"/>
          <w:szCs w:val="24"/>
          <w:lang w:eastAsia="it-IT"/>
        </w:rPr>
        <w:t>Dal vangelo secondo Matteo</w:t>
      </w:r>
      <w:r w:rsidRPr="00023BE1">
        <w:rPr>
          <w:rFonts w:ascii="Book Antiqua" w:eastAsia="Times New Roman" w:hAnsi="Book Antiqua" w:cs="Times New Roman"/>
          <w:i/>
          <w:iCs/>
          <w:color w:val="800000"/>
          <w:sz w:val="24"/>
          <w:szCs w:val="24"/>
          <w:lang w:eastAsia="it-IT"/>
        </w:rPr>
        <w:br/>
      </w:r>
      <w:r w:rsidRPr="00023BE1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«Io vi dico: se la vostra giustizia non supererà quella degli scribi e dei farisei, non entrerete nel regno dei cieli.</w:t>
      </w:r>
      <w:r w:rsidRPr="00023BE1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br/>
        <w:t>Avete inteso che fu detto agli antichi: “Non ucciderai”; chi avrà ucciso dovrà essere sottoposto al giudizio. Ma io vi dico: chiunque si adira con il proprio fratello dovrà essere sottoposto al giudizio. Chi poi dice al fratello: “Stupido”, dovrà essere sottoposto al sinedrio; e chi gli dice: “Pazzo”, sarà destinato al fuoco della Geènna.</w:t>
      </w:r>
      <w:r w:rsidRPr="00023BE1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br/>
        <w:t>Se dunque tu presenti la tua offerta all’altare e lì ti ricordi che tuo fratello ha qualche cosa contro di te, lascia lì il tuo dono davanti all’altare, va’ prima a riconciliarti con il tuo fratello e poi torna a offrire il tuo dono.</w:t>
      </w:r>
      <w:r w:rsidRPr="00023BE1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br/>
        <w:t>Mettiti presto d’accordo con il tuo avversario mentre sei in cammino con lui, perché l’avversario non ti consegni al giudice e il giudice alla guardia, e tu venga gettato in prigione. In verità io ti dico: non uscirai di là finché non avrai pagato fino all’ultimo spicciolo!».</w:t>
      </w:r>
    </w:p>
    <w:p w:rsidR="00023BE1" w:rsidRPr="00023BE1" w:rsidRDefault="00023BE1" w:rsidP="00023BE1">
      <w:pPr>
        <w:spacing w:after="0" w:line="240" w:lineRule="auto"/>
        <w:ind w:left="150" w:right="150"/>
        <w:rPr>
          <w:rFonts w:ascii="Book Antiqua" w:eastAsia="Times New Roman" w:hAnsi="Book Antiqua" w:cs="Times New Roman"/>
          <w:sz w:val="24"/>
          <w:szCs w:val="24"/>
          <w:lang w:eastAsia="it-IT"/>
        </w:rPr>
      </w:pPr>
    </w:p>
    <w:p w:rsidR="00023BE1" w:rsidRPr="00023BE1" w:rsidRDefault="00023BE1" w:rsidP="00023BE1">
      <w:pPr>
        <w:spacing w:after="0" w:line="240" w:lineRule="auto"/>
        <w:ind w:left="150" w:right="150"/>
        <w:rPr>
          <w:rFonts w:ascii="Book Antiqua" w:eastAsia="Times New Roman" w:hAnsi="Book Antiqua" w:cs="Times New Roman"/>
          <w:b/>
          <w:bCs/>
          <w:color w:val="800000"/>
          <w:sz w:val="24"/>
          <w:szCs w:val="24"/>
          <w:lang w:eastAsia="it-IT"/>
        </w:rPr>
      </w:pPr>
      <w:r w:rsidRPr="00023BE1">
        <w:rPr>
          <w:rFonts w:ascii="Book Antiqua" w:eastAsia="Times New Roman" w:hAnsi="Book Antiqua" w:cs="Times New Roman"/>
          <w:b/>
          <w:bCs/>
          <w:color w:val="800000"/>
          <w:sz w:val="24"/>
          <w:szCs w:val="24"/>
          <w:lang w:eastAsia="it-IT"/>
        </w:rPr>
        <w:t>Sulle Offerte</w:t>
      </w:r>
      <w:r w:rsidRPr="00023BE1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br/>
        <w:t>Quest'offerta del nostro servizio sacerdotale sia bene accetta al tuo nome, Signore, e accresca il nostro amore per te. Per Cristo nostro Signore.</w:t>
      </w:r>
      <w:r w:rsidRPr="00023BE1">
        <w:rPr>
          <w:rFonts w:ascii="Book Antiqua" w:eastAsia="Times New Roman" w:hAnsi="Book Antiqua" w:cs="Times New Roman"/>
          <w:i/>
          <w:iCs/>
          <w:color w:val="800000"/>
          <w:sz w:val="24"/>
          <w:szCs w:val="24"/>
          <w:lang w:eastAsia="it-IT"/>
        </w:rPr>
        <w:br/>
      </w:r>
    </w:p>
    <w:p w:rsidR="00023BE1" w:rsidRPr="00023BE1" w:rsidRDefault="00023BE1" w:rsidP="00023BE1">
      <w:pPr>
        <w:spacing w:after="0" w:line="240" w:lineRule="auto"/>
        <w:ind w:left="150" w:right="150"/>
        <w:rPr>
          <w:rFonts w:ascii="Book Antiqua" w:eastAsia="Times New Roman" w:hAnsi="Book Antiqua" w:cs="Times New Roman"/>
          <w:sz w:val="24"/>
          <w:szCs w:val="24"/>
          <w:lang w:eastAsia="it-IT"/>
        </w:rPr>
      </w:pPr>
      <w:r w:rsidRPr="00023BE1">
        <w:rPr>
          <w:rFonts w:ascii="Book Antiqua" w:eastAsia="Times New Roman" w:hAnsi="Book Antiqua" w:cs="Times New Roman"/>
          <w:b/>
          <w:bCs/>
          <w:color w:val="800000"/>
          <w:sz w:val="24"/>
          <w:szCs w:val="24"/>
          <w:lang w:eastAsia="it-IT"/>
        </w:rPr>
        <w:t>Antifona alla Comunione</w:t>
      </w:r>
      <w:r w:rsidRPr="00023BE1">
        <w:rPr>
          <w:rFonts w:ascii="Tahoma" w:eastAsia="Times New Roman" w:hAnsi="Tahoma" w:cs="Tahoma"/>
          <w:b/>
          <w:bCs/>
          <w:color w:val="800000"/>
          <w:sz w:val="20"/>
          <w:szCs w:val="20"/>
          <w:lang w:eastAsia="it-IT"/>
        </w:rPr>
        <w:t xml:space="preserve"> </w:t>
      </w:r>
      <w:proofErr w:type="spellStart"/>
      <w:r w:rsidRPr="00023BE1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Sal</w:t>
      </w:r>
      <w:proofErr w:type="spellEnd"/>
      <w:r w:rsidRPr="00023BE1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 xml:space="preserve"> 17,3</w:t>
      </w:r>
      <w:r w:rsidRPr="00023BE1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br/>
        <w:t xml:space="preserve">Il Signore è mia roccia e mia fortezza: </w:t>
      </w:r>
      <w:r w:rsidRPr="00023BE1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br/>
        <w:t>è lui, il mio Dio, che mi libera e mi aiuta.</w:t>
      </w:r>
    </w:p>
    <w:p w:rsidR="00023BE1" w:rsidRPr="00023BE1" w:rsidRDefault="00023BE1" w:rsidP="00023BE1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23BE1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br/>
      </w:r>
      <w:r w:rsidRPr="00023BE1">
        <w:rPr>
          <w:rFonts w:ascii="Book Antiqua" w:eastAsia="Times New Roman" w:hAnsi="Book Antiqua" w:cs="Times New Roman"/>
          <w:b/>
          <w:bCs/>
          <w:color w:val="800000"/>
          <w:sz w:val="24"/>
          <w:szCs w:val="24"/>
          <w:lang w:eastAsia="it-IT"/>
        </w:rPr>
        <w:t>Dopo la Comunione</w:t>
      </w:r>
      <w:r w:rsidRPr="00023BE1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br/>
        <w:t xml:space="preserve">Signore, la forza risanatrice del tuo Spirito, operante in questo sacramento, ci guarisca dal male che ci </w:t>
      </w:r>
      <w:r w:rsidR="00986D98" w:rsidRPr="00023BE1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>separa</w:t>
      </w:r>
      <w:r w:rsidRPr="00023BE1">
        <w:rPr>
          <w:rFonts w:ascii="Book Antiqua" w:eastAsia="Times New Roman" w:hAnsi="Book Antiqua" w:cs="Times New Roman"/>
          <w:color w:val="800000"/>
          <w:sz w:val="24"/>
          <w:szCs w:val="24"/>
          <w:lang w:eastAsia="it-IT"/>
        </w:rPr>
        <w:t xml:space="preserve"> da te e ci guidi sulla via del bene. Per Cristo nostro Signore.</w:t>
      </w:r>
      <w:r w:rsidRPr="00023BE1">
        <w:rPr>
          <w:rFonts w:ascii="Book Antiqua" w:eastAsia="Times New Roman" w:hAnsi="Book Antiqua" w:cs="Times New Roman"/>
          <w:i/>
          <w:iCs/>
          <w:color w:val="800000"/>
          <w:sz w:val="24"/>
          <w:szCs w:val="24"/>
          <w:lang w:val="fr-FR" w:eastAsia="it-IT"/>
        </w:rPr>
        <w:br/>
      </w:r>
      <w:r w:rsidRPr="00023BE1">
        <w:rPr>
          <w:rFonts w:ascii="Book Antiqua" w:eastAsia="Times New Roman" w:hAnsi="Book Antiqua" w:cs="Times New Roman"/>
          <w:i/>
          <w:iCs/>
          <w:color w:val="800000"/>
          <w:sz w:val="24"/>
          <w:szCs w:val="24"/>
          <w:lang w:val="fr-FR" w:eastAsia="it-IT"/>
        </w:rPr>
        <w:br/>
      </w:r>
    </w:p>
    <w:p w:rsidR="002F7332" w:rsidRDefault="002F7332"/>
    <w:sectPr w:rsidR="002F7332" w:rsidSect="00235F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023BE1"/>
    <w:rsid w:val="00023BE1"/>
    <w:rsid w:val="00235FFE"/>
    <w:rsid w:val="002F7332"/>
    <w:rsid w:val="00986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5F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3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3B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3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3B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</dc:creator>
  <cp:lastModifiedBy>Antonio</cp:lastModifiedBy>
  <cp:revision>3</cp:revision>
  <dcterms:created xsi:type="dcterms:W3CDTF">2013-05-16T16:54:00Z</dcterms:created>
  <dcterms:modified xsi:type="dcterms:W3CDTF">2013-05-24T22:41:00Z</dcterms:modified>
</cp:coreProperties>
</file>